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0B95" w14:textId="77777777" w:rsidR="00B06C56" w:rsidRDefault="00B06C56" w:rsidP="00B06C56">
      <w:pPr>
        <w:jc w:val="center"/>
        <w:rPr>
          <w:b/>
          <w:bCs/>
          <w:u w:val="single"/>
        </w:rPr>
      </w:pPr>
    </w:p>
    <w:p w14:paraId="5D4CA4CB" w14:textId="77777777" w:rsidR="00B06C56" w:rsidRDefault="00B06C56" w:rsidP="00B06C56">
      <w:pPr>
        <w:jc w:val="center"/>
        <w:rPr>
          <w:b/>
          <w:bCs/>
          <w:u w:val="single"/>
        </w:rPr>
      </w:pPr>
    </w:p>
    <w:p w14:paraId="13473B31" w14:textId="77777777" w:rsidR="00B06C56" w:rsidRDefault="00B06C56" w:rsidP="00B06C56">
      <w:pPr>
        <w:jc w:val="center"/>
        <w:rPr>
          <w:b/>
          <w:bCs/>
          <w:u w:val="single"/>
        </w:rPr>
      </w:pPr>
    </w:p>
    <w:p w14:paraId="33E0CC3B" w14:textId="77777777" w:rsidR="00B06C56" w:rsidRDefault="00B06C56" w:rsidP="00B06C56">
      <w:pPr>
        <w:jc w:val="center"/>
        <w:rPr>
          <w:b/>
          <w:bCs/>
          <w:u w:val="single"/>
        </w:rPr>
      </w:pPr>
    </w:p>
    <w:p w14:paraId="05BB66D7" w14:textId="77777777" w:rsidR="00B06C56" w:rsidRDefault="00B06C56" w:rsidP="00B06C56">
      <w:pPr>
        <w:jc w:val="center"/>
        <w:rPr>
          <w:b/>
          <w:bCs/>
          <w:u w:val="single"/>
        </w:rPr>
      </w:pPr>
    </w:p>
    <w:p w14:paraId="54E866CF" w14:textId="77777777" w:rsidR="00B06C56" w:rsidRDefault="00B06C56" w:rsidP="00B06C56">
      <w:pPr>
        <w:jc w:val="center"/>
        <w:rPr>
          <w:b/>
          <w:bCs/>
          <w:u w:val="single"/>
        </w:rPr>
      </w:pPr>
    </w:p>
    <w:p w14:paraId="10B5DB9A" w14:textId="77777777" w:rsidR="00B06C56" w:rsidRDefault="00B06C56" w:rsidP="00B06C56">
      <w:pPr>
        <w:jc w:val="center"/>
        <w:rPr>
          <w:b/>
          <w:bCs/>
          <w:u w:val="single"/>
        </w:rPr>
      </w:pPr>
    </w:p>
    <w:p w14:paraId="10B12903" w14:textId="46CD6F8D" w:rsidR="00B06C56" w:rsidRDefault="00B06C56" w:rsidP="009F5B78">
      <w:pPr>
        <w:jc w:val="center"/>
        <w:rPr>
          <w:b/>
          <w:bCs/>
          <w:u w:val="single"/>
        </w:rPr>
      </w:pPr>
    </w:p>
    <w:p w14:paraId="18480962" w14:textId="77777777" w:rsidR="00CC599A" w:rsidRPr="00B06C56" w:rsidRDefault="00931F73" w:rsidP="00B06C56">
      <w:pPr>
        <w:jc w:val="center"/>
        <w:rPr>
          <w:b/>
          <w:bCs/>
          <w:u w:val="single"/>
        </w:rPr>
      </w:pPr>
      <w:r w:rsidRPr="00B06C56">
        <w:rPr>
          <w:b/>
          <w:bCs/>
          <w:u w:val="single"/>
        </w:rPr>
        <w:t>Special/ General/ Irrevocable Power of Attorney</w:t>
      </w:r>
    </w:p>
    <w:p w14:paraId="1E9CC4DA" w14:textId="77777777" w:rsidR="00931F73" w:rsidRDefault="00931F73"/>
    <w:tbl>
      <w:tblPr>
        <w:tblStyle w:val="TableGrid"/>
        <w:tblW w:w="0" w:type="auto"/>
        <w:tblLook w:val="04A0" w:firstRow="1" w:lastRow="0" w:firstColumn="1" w:lastColumn="0" w:noHBand="0" w:noVBand="1"/>
      </w:tblPr>
      <w:tblGrid>
        <w:gridCol w:w="9016"/>
      </w:tblGrid>
      <w:tr w:rsidR="00931F73" w14:paraId="3D8071EE" w14:textId="77777777" w:rsidTr="00931F73">
        <w:tc>
          <w:tcPr>
            <w:tcW w:w="9016" w:type="dxa"/>
          </w:tcPr>
          <w:p w14:paraId="7F38A746" w14:textId="77777777" w:rsidR="00931F73" w:rsidRDefault="00931F73">
            <w:r>
              <w:t>Serial number:                                                                                  Date:</w:t>
            </w:r>
          </w:p>
          <w:p w14:paraId="618911F0" w14:textId="77777777" w:rsidR="009F5B78" w:rsidRDefault="009F5B78"/>
          <w:p w14:paraId="3B761E98" w14:textId="77777777" w:rsidR="00931F73" w:rsidRDefault="00931F73">
            <w:r>
              <w:t xml:space="preserve">Name &amp; address of concerned notary public or any court, judge, magistrate, consul of Bangladesh or agent of government: </w:t>
            </w:r>
          </w:p>
        </w:tc>
      </w:tr>
    </w:tbl>
    <w:p w14:paraId="039F8098" w14:textId="77777777" w:rsidR="00931F73" w:rsidRDefault="00931F73"/>
    <w:tbl>
      <w:tblPr>
        <w:tblStyle w:val="TableGrid"/>
        <w:tblW w:w="0" w:type="auto"/>
        <w:tblLook w:val="04A0" w:firstRow="1" w:lastRow="0" w:firstColumn="1" w:lastColumn="0" w:noHBand="0" w:noVBand="1"/>
      </w:tblPr>
      <w:tblGrid>
        <w:gridCol w:w="9016"/>
      </w:tblGrid>
      <w:tr w:rsidR="00931F73" w14:paraId="10CC5CE4" w14:textId="77777777" w:rsidTr="00931F73">
        <w:trPr>
          <w:trHeight w:val="77"/>
        </w:trPr>
        <w:tc>
          <w:tcPr>
            <w:tcW w:w="9016" w:type="dxa"/>
          </w:tcPr>
          <w:p w14:paraId="1915057D" w14:textId="77777777" w:rsidR="00931F73" w:rsidRDefault="00931F73">
            <w:r>
              <w:t>Serial number:              Book number:                Deed number:               Year:                    Date:</w:t>
            </w:r>
          </w:p>
          <w:p w14:paraId="7B79ADA1" w14:textId="77777777" w:rsidR="009F5B78" w:rsidRDefault="009F5B78"/>
          <w:p w14:paraId="56803DB6" w14:textId="77777777" w:rsidR="00931F73" w:rsidRDefault="00931F73">
            <w:r>
              <w:t>Name &amp; address of concerned sub-register office:</w:t>
            </w:r>
          </w:p>
        </w:tc>
      </w:tr>
    </w:tbl>
    <w:p w14:paraId="0B144E47" w14:textId="77777777" w:rsidR="00931F73" w:rsidRDefault="00931F73"/>
    <w:tbl>
      <w:tblPr>
        <w:tblStyle w:val="TableGrid"/>
        <w:tblW w:w="0" w:type="auto"/>
        <w:tblLook w:val="04A0" w:firstRow="1" w:lastRow="0" w:firstColumn="1" w:lastColumn="0" w:noHBand="0" w:noVBand="1"/>
      </w:tblPr>
      <w:tblGrid>
        <w:gridCol w:w="1803"/>
        <w:gridCol w:w="1803"/>
        <w:gridCol w:w="1803"/>
        <w:gridCol w:w="1803"/>
        <w:gridCol w:w="1804"/>
      </w:tblGrid>
      <w:tr w:rsidR="00931F73" w14:paraId="7AFF721F" w14:textId="77777777" w:rsidTr="00931F73">
        <w:tc>
          <w:tcPr>
            <w:tcW w:w="1803" w:type="dxa"/>
          </w:tcPr>
          <w:p w14:paraId="250BBD28" w14:textId="77777777" w:rsidR="00931F73" w:rsidRDefault="00931F73" w:rsidP="00931F73">
            <w:pPr>
              <w:jc w:val="center"/>
            </w:pPr>
            <w:r>
              <w:t>Type of deed</w:t>
            </w:r>
          </w:p>
        </w:tc>
        <w:tc>
          <w:tcPr>
            <w:tcW w:w="1803" w:type="dxa"/>
          </w:tcPr>
          <w:p w14:paraId="4E646652" w14:textId="77777777" w:rsidR="00931F73" w:rsidRDefault="00931F73" w:rsidP="00931F73">
            <w:pPr>
              <w:jc w:val="center"/>
            </w:pPr>
            <w:proofErr w:type="spellStart"/>
            <w:r>
              <w:t>Mouja</w:t>
            </w:r>
            <w:proofErr w:type="spellEnd"/>
          </w:p>
        </w:tc>
        <w:tc>
          <w:tcPr>
            <w:tcW w:w="1803" w:type="dxa"/>
          </w:tcPr>
          <w:p w14:paraId="7CB639DE" w14:textId="77777777" w:rsidR="00931F73" w:rsidRDefault="00931F73" w:rsidP="00931F73">
            <w:pPr>
              <w:jc w:val="center"/>
            </w:pPr>
            <w:r>
              <w:t xml:space="preserve">P.S./ </w:t>
            </w:r>
            <w:proofErr w:type="spellStart"/>
            <w:r>
              <w:t>Upazila</w:t>
            </w:r>
            <w:proofErr w:type="spellEnd"/>
          </w:p>
        </w:tc>
        <w:tc>
          <w:tcPr>
            <w:tcW w:w="1803" w:type="dxa"/>
          </w:tcPr>
          <w:p w14:paraId="75D6F0EE" w14:textId="77777777" w:rsidR="00931F73" w:rsidRDefault="00931F73" w:rsidP="00931F73">
            <w:pPr>
              <w:jc w:val="center"/>
            </w:pPr>
            <w:r>
              <w:t>District</w:t>
            </w:r>
          </w:p>
        </w:tc>
        <w:tc>
          <w:tcPr>
            <w:tcW w:w="1804" w:type="dxa"/>
          </w:tcPr>
          <w:p w14:paraId="51E5E142" w14:textId="77777777" w:rsidR="00931F73" w:rsidRDefault="00931F73" w:rsidP="00931F73">
            <w:pPr>
              <w:jc w:val="center"/>
            </w:pPr>
            <w:r>
              <w:t xml:space="preserve">Booking </w:t>
            </w:r>
            <w:proofErr w:type="spellStart"/>
            <w:r>
              <w:t>Monye</w:t>
            </w:r>
            <w:proofErr w:type="spellEnd"/>
          </w:p>
        </w:tc>
      </w:tr>
      <w:tr w:rsidR="00931F73" w14:paraId="64FF737A" w14:textId="77777777" w:rsidTr="00931F73">
        <w:tc>
          <w:tcPr>
            <w:tcW w:w="1803" w:type="dxa"/>
          </w:tcPr>
          <w:p w14:paraId="34CA049A" w14:textId="77777777" w:rsidR="00931F73" w:rsidRDefault="00931F73"/>
        </w:tc>
        <w:tc>
          <w:tcPr>
            <w:tcW w:w="1803" w:type="dxa"/>
          </w:tcPr>
          <w:p w14:paraId="451F4CCE" w14:textId="77777777" w:rsidR="00931F73" w:rsidRDefault="00931F73"/>
        </w:tc>
        <w:tc>
          <w:tcPr>
            <w:tcW w:w="1803" w:type="dxa"/>
          </w:tcPr>
          <w:p w14:paraId="5CD251E7" w14:textId="77777777" w:rsidR="00931F73" w:rsidRDefault="00931F73"/>
        </w:tc>
        <w:tc>
          <w:tcPr>
            <w:tcW w:w="1803" w:type="dxa"/>
          </w:tcPr>
          <w:p w14:paraId="0B9CE74F" w14:textId="77777777" w:rsidR="00931F73" w:rsidRDefault="00931F73"/>
        </w:tc>
        <w:tc>
          <w:tcPr>
            <w:tcW w:w="1804" w:type="dxa"/>
          </w:tcPr>
          <w:p w14:paraId="1D6273C1" w14:textId="77777777" w:rsidR="00931F73" w:rsidRDefault="00931F73"/>
        </w:tc>
      </w:tr>
    </w:tbl>
    <w:p w14:paraId="36FDEA49" w14:textId="77777777" w:rsidR="00931F73" w:rsidRDefault="00931F73"/>
    <w:p w14:paraId="4611B9A0" w14:textId="77777777" w:rsidR="00931F73" w:rsidRDefault="00941CBF" w:rsidP="00941CBF">
      <w:pPr>
        <w:pStyle w:val="ListParagraph"/>
        <w:numPr>
          <w:ilvl w:val="0"/>
          <w:numId w:val="1"/>
        </w:numPr>
      </w:pPr>
      <w:r>
        <w:t xml:space="preserve">Date of execution: </w:t>
      </w:r>
    </w:p>
    <w:p w14:paraId="310B176D" w14:textId="77777777" w:rsidR="00941CBF" w:rsidRDefault="00941CBF" w:rsidP="00941CBF"/>
    <w:p w14:paraId="118E8472" w14:textId="77777777" w:rsidR="00941CBF" w:rsidRDefault="00941CBF" w:rsidP="00941CBF">
      <w:pPr>
        <w:pStyle w:val="ListParagraph"/>
        <w:numPr>
          <w:ilvl w:val="0"/>
          <w:numId w:val="1"/>
        </w:numPr>
      </w:pPr>
      <w:r>
        <w:t>Name &amp; identity of executant(s) of the power of attorney:</w:t>
      </w:r>
    </w:p>
    <w:p w14:paraId="237BC6B5" w14:textId="77777777" w:rsidR="00941CBF" w:rsidRDefault="00941CBF" w:rsidP="00941CBF">
      <w:pPr>
        <w:pStyle w:val="ListParagraph"/>
      </w:pPr>
    </w:p>
    <w:p w14:paraId="5E82D78F" w14:textId="77777777" w:rsidR="00941CBF" w:rsidRDefault="00941CBF" w:rsidP="00941CBF">
      <w:pPr>
        <w:pStyle w:val="ListParagraph"/>
      </w:pPr>
      <w:r>
        <w:t>Name</w:t>
      </w:r>
      <w:r>
        <w:tab/>
      </w:r>
      <w:r>
        <w:tab/>
      </w:r>
      <w:r w:rsidR="00A8610E">
        <w:tab/>
      </w:r>
      <w:r w:rsidR="00A8610E">
        <w:tab/>
      </w:r>
      <w:r>
        <w:t>:</w:t>
      </w:r>
      <w:r w:rsidR="00A8610E">
        <w:tab/>
      </w:r>
      <w:r w:rsidR="00A8610E">
        <w:tab/>
      </w:r>
      <w:r w:rsidR="00A8610E">
        <w:tab/>
      </w:r>
      <w:r w:rsidR="00A8610E">
        <w:tab/>
      </w:r>
      <w:r w:rsidR="00A8610E">
        <w:tab/>
      </w:r>
      <w:r w:rsidR="00F94EAD">
        <w:t>Photograph:</w:t>
      </w:r>
    </w:p>
    <w:p w14:paraId="5C945F91" w14:textId="77777777" w:rsidR="00941CBF" w:rsidRDefault="00F94EAD" w:rsidP="00941CBF">
      <w:pPr>
        <w:pStyle w:val="ListParagraph"/>
      </w:pPr>
      <w:r>
        <w:rPr>
          <w:noProof/>
          <w:lang w:eastAsia="en-GB"/>
        </w:rPr>
        <mc:AlternateContent>
          <mc:Choice Requires="wps">
            <w:drawing>
              <wp:anchor distT="45720" distB="45720" distL="114300" distR="114300" simplePos="0" relativeHeight="251659264" behindDoc="0" locked="0" layoutInCell="1" allowOverlap="1" wp14:anchorId="40188AF4" wp14:editId="08979912">
                <wp:simplePos x="0" y="0"/>
                <wp:positionH relativeFrom="margin">
                  <wp:align>right</wp:align>
                </wp:positionH>
                <wp:positionV relativeFrom="paragraph">
                  <wp:posOffset>172720</wp:posOffset>
                </wp:positionV>
                <wp:extent cx="1504950" cy="16478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47825"/>
                        </a:xfrm>
                        <a:prstGeom prst="rect">
                          <a:avLst/>
                        </a:prstGeom>
                        <a:solidFill>
                          <a:srgbClr val="FFFFFF"/>
                        </a:solidFill>
                        <a:ln w="9525">
                          <a:solidFill>
                            <a:srgbClr val="000000"/>
                          </a:solidFill>
                          <a:miter lim="800000"/>
                          <a:headEnd/>
                          <a:tailEnd/>
                        </a:ln>
                      </wps:spPr>
                      <wps:txbx>
                        <w:txbxContent>
                          <w:p w14:paraId="30022DA3" w14:textId="77777777" w:rsidR="00F94EAD" w:rsidRDefault="00F94E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88AF4" id="_x0000_t202" coordsize="21600,21600" o:spt="202" path="m,l,21600r21600,l21600,xe">
                <v:stroke joinstyle="miter"/>
                <v:path gradientshapeok="t" o:connecttype="rect"/>
              </v:shapetype>
              <v:shape id="Text Box 2" o:spid="_x0000_s1026" type="#_x0000_t202" style="position:absolute;left:0;text-align:left;margin-left:67.3pt;margin-top:13.6pt;width:118.5pt;height:12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">
                <v:textbox>
                  <w:txbxContent>
                    <w:p w14:paraId="30022DA3" w14:textId="77777777" w:rsidR="00F94EAD" w:rsidRDefault="00F94EAD"/>
                  </w:txbxContent>
                </v:textbox>
                <w10:wrap anchorx="margin"/>
              </v:shape>
            </w:pict>
          </mc:Fallback>
        </mc:AlternateContent>
      </w:r>
      <w:r w:rsidR="00941CBF">
        <w:t>Date of birth</w:t>
      </w:r>
      <w:r w:rsidR="00941CBF">
        <w:tab/>
      </w:r>
      <w:r w:rsidR="00A8610E">
        <w:tab/>
      </w:r>
      <w:r w:rsidR="00A8610E">
        <w:tab/>
      </w:r>
      <w:r w:rsidR="00941CBF">
        <w:t>:</w:t>
      </w:r>
    </w:p>
    <w:p w14:paraId="4323169E" w14:textId="77777777" w:rsidR="00941CBF" w:rsidRDefault="00941CBF" w:rsidP="00941CBF">
      <w:pPr>
        <w:pStyle w:val="ListParagraph"/>
      </w:pPr>
      <w:r>
        <w:t>Father’s Name</w:t>
      </w:r>
      <w:r>
        <w:tab/>
      </w:r>
      <w:r w:rsidR="00A8610E">
        <w:tab/>
      </w:r>
      <w:r w:rsidR="00A8610E">
        <w:tab/>
      </w:r>
      <w:r>
        <w:t>:</w:t>
      </w:r>
    </w:p>
    <w:p w14:paraId="3427762E" w14:textId="77777777" w:rsidR="00941CBF" w:rsidRDefault="00941CBF" w:rsidP="00941CBF">
      <w:pPr>
        <w:pStyle w:val="ListParagraph"/>
      </w:pPr>
      <w:r>
        <w:t>Mother’s Name</w:t>
      </w:r>
      <w:r w:rsidR="00A8610E">
        <w:tab/>
      </w:r>
      <w:r w:rsidR="00A8610E">
        <w:tab/>
      </w:r>
      <w:r>
        <w:tab/>
        <w:t>:</w:t>
      </w:r>
    </w:p>
    <w:p w14:paraId="68ED80D3" w14:textId="77777777" w:rsidR="00941CBF" w:rsidRDefault="00941CBF" w:rsidP="00941CBF">
      <w:pPr>
        <w:pStyle w:val="ListParagraph"/>
      </w:pPr>
      <w:r>
        <w:t>Religion</w:t>
      </w:r>
      <w:r>
        <w:tab/>
      </w:r>
      <w:r>
        <w:tab/>
      </w:r>
      <w:r w:rsidR="00A8610E">
        <w:tab/>
      </w:r>
      <w:r w:rsidR="00A8610E">
        <w:tab/>
      </w:r>
      <w:r>
        <w:t>:</w:t>
      </w:r>
    </w:p>
    <w:p w14:paraId="7A740EBE" w14:textId="77777777" w:rsidR="00941CBF" w:rsidRDefault="00941CBF" w:rsidP="00941CBF">
      <w:pPr>
        <w:pStyle w:val="ListParagraph"/>
      </w:pPr>
      <w:r>
        <w:t>Village</w:t>
      </w:r>
      <w:r>
        <w:tab/>
      </w:r>
      <w:r>
        <w:tab/>
      </w:r>
      <w:r w:rsidR="00A8610E">
        <w:tab/>
      </w:r>
      <w:r w:rsidR="00A8610E">
        <w:tab/>
      </w:r>
      <w:r>
        <w:t>:</w:t>
      </w:r>
    </w:p>
    <w:p w14:paraId="51668509" w14:textId="77777777" w:rsidR="00941CBF" w:rsidRDefault="00941CBF" w:rsidP="00941CBF">
      <w:pPr>
        <w:pStyle w:val="ListParagraph"/>
      </w:pPr>
      <w:r>
        <w:t>Post office</w:t>
      </w:r>
      <w:r>
        <w:tab/>
      </w:r>
      <w:r w:rsidR="00A8610E">
        <w:tab/>
      </w:r>
      <w:r w:rsidR="00A8610E">
        <w:tab/>
      </w:r>
      <w:r>
        <w:t>:</w:t>
      </w:r>
    </w:p>
    <w:p w14:paraId="650A8767" w14:textId="77777777" w:rsidR="00941CBF" w:rsidRDefault="00941CBF" w:rsidP="00941CBF">
      <w:pPr>
        <w:pStyle w:val="ListParagraph"/>
      </w:pPr>
      <w:r>
        <w:t>Police station</w:t>
      </w:r>
      <w:r>
        <w:tab/>
      </w:r>
      <w:r w:rsidR="00A8610E">
        <w:tab/>
      </w:r>
      <w:r w:rsidR="00A8610E">
        <w:tab/>
      </w:r>
      <w:r>
        <w:t>:</w:t>
      </w:r>
      <w:r w:rsidR="00A311AD" w:rsidRPr="00A311AD">
        <w:rPr>
          <w:noProof/>
          <w:lang w:eastAsia="en-GB"/>
        </w:rPr>
        <w:t xml:space="preserve"> </w:t>
      </w:r>
    </w:p>
    <w:p w14:paraId="5FF97227" w14:textId="77777777" w:rsidR="00941CBF" w:rsidRDefault="00F94EAD" w:rsidP="00941CBF">
      <w:pPr>
        <w:pStyle w:val="ListParagraph"/>
      </w:pPr>
      <w:proofErr w:type="spellStart"/>
      <w:r>
        <w:t>Upazila</w:t>
      </w:r>
      <w:proofErr w:type="spellEnd"/>
      <w:r>
        <w:tab/>
      </w:r>
      <w:r>
        <w:tab/>
      </w:r>
      <w:r w:rsidR="00A8610E">
        <w:tab/>
      </w:r>
      <w:r w:rsidR="00A8610E">
        <w:tab/>
      </w:r>
      <w:r>
        <w:t>:</w:t>
      </w:r>
    </w:p>
    <w:p w14:paraId="7F9D260B" w14:textId="77777777" w:rsidR="00F94EAD" w:rsidRDefault="00F94EAD" w:rsidP="00941CBF">
      <w:pPr>
        <w:pStyle w:val="ListParagraph"/>
      </w:pPr>
      <w:r>
        <w:t>District</w:t>
      </w:r>
      <w:r>
        <w:tab/>
      </w:r>
      <w:r>
        <w:tab/>
      </w:r>
      <w:r w:rsidR="00A8610E">
        <w:tab/>
      </w:r>
      <w:r w:rsidR="00A8610E">
        <w:tab/>
      </w:r>
      <w:r>
        <w:t>:</w:t>
      </w:r>
    </w:p>
    <w:p w14:paraId="4AC97912" w14:textId="77777777" w:rsidR="00F94EAD" w:rsidRDefault="00F94EAD" w:rsidP="00F94EAD">
      <w:pPr>
        <w:pStyle w:val="ListParagraph"/>
      </w:pPr>
      <w:r>
        <w:t>UK address</w:t>
      </w:r>
      <w:r>
        <w:tab/>
      </w:r>
      <w:r w:rsidR="00A8610E">
        <w:tab/>
      </w:r>
      <w:r w:rsidR="00A8610E">
        <w:tab/>
      </w:r>
      <w:r>
        <w:t>:</w:t>
      </w:r>
    </w:p>
    <w:p w14:paraId="2E3671CB" w14:textId="77777777" w:rsidR="00941CBF" w:rsidRDefault="00941CBF" w:rsidP="00941CBF">
      <w:pPr>
        <w:pStyle w:val="ListParagraph"/>
      </w:pPr>
    </w:p>
    <w:p w14:paraId="2F4DB5C7" w14:textId="77777777" w:rsidR="00F94EAD" w:rsidRDefault="00F94EAD" w:rsidP="00F94EAD"/>
    <w:p w14:paraId="3D3A6B85" w14:textId="489D28B5" w:rsidR="003E3BD0" w:rsidRDefault="003E3BD0" w:rsidP="00F94EAD"/>
    <w:p w14:paraId="4B925A40" w14:textId="77777777" w:rsidR="003E3BD0" w:rsidRDefault="003E3BD0" w:rsidP="00F94EAD"/>
    <w:p w14:paraId="293B4E27" w14:textId="77777777" w:rsidR="003E3BD0" w:rsidRDefault="003E3BD0" w:rsidP="00F94EAD"/>
    <w:p w14:paraId="7091B54C" w14:textId="77777777" w:rsidR="003E3BD0" w:rsidRDefault="003E3BD0" w:rsidP="00F94EAD"/>
    <w:p w14:paraId="32DE1220" w14:textId="77777777" w:rsidR="003E3BD0" w:rsidRDefault="003E3BD0" w:rsidP="00F94EAD"/>
    <w:p w14:paraId="53436065" w14:textId="77777777" w:rsidR="00F94EAD" w:rsidRDefault="00F94EAD" w:rsidP="00F94EAD">
      <w:pPr>
        <w:pStyle w:val="ListParagraph"/>
        <w:numPr>
          <w:ilvl w:val="0"/>
          <w:numId w:val="1"/>
        </w:numPr>
      </w:pPr>
      <w:r>
        <w:t>Name &amp; identity of recipient(s) of the power of attorney:</w:t>
      </w:r>
    </w:p>
    <w:p w14:paraId="5AD5D902" w14:textId="77777777" w:rsidR="00A8610E" w:rsidRDefault="00A8610E" w:rsidP="00A8610E">
      <w:pPr>
        <w:pStyle w:val="ListParagraph"/>
      </w:pPr>
      <w:r>
        <w:t>Name</w:t>
      </w:r>
      <w:r>
        <w:tab/>
      </w:r>
      <w:r>
        <w:tab/>
      </w:r>
      <w:r>
        <w:tab/>
      </w:r>
      <w:r>
        <w:tab/>
        <w:t>:</w:t>
      </w:r>
      <w:r w:rsidR="00A311AD">
        <w:tab/>
      </w:r>
      <w:r w:rsidR="00A311AD">
        <w:tab/>
      </w:r>
      <w:r w:rsidR="00A311AD">
        <w:tab/>
      </w:r>
      <w:r w:rsidR="00A311AD">
        <w:tab/>
      </w:r>
      <w:r w:rsidR="00A311AD">
        <w:tab/>
        <w:t>Photograph:</w:t>
      </w:r>
    </w:p>
    <w:p w14:paraId="58F30528" w14:textId="77777777" w:rsidR="00A8610E" w:rsidRDefault="00A8610E" w:rsidP="00A8610E">
      <w:pPr>
        <w:pStyle w:val="ListParagraph"/>
      </w:pPr>
      <w:r>
        <w:t>Date of birth</w:t>
      </w:r>
      <w:r>
        <w:tab/>
      </w:r>
      <w:r>
        <w:tab/>
      </w:r>
      <w:r>
        <w:tab/>
        <w:t>:</w:t>
      </w:r>
    </w:p>
    <w:p w14:paraId="7E19AACA" w14:textId="77777777" w:rsidR="00A8610E" w:rsidRDefault="00A311AD" w:rsidP="00A8610E">
      <w:pPr>
        <w:pStyle w:val="ListParagraph"/>
      </w:pPr>
      <w:r>
        <w:rPr>
          <w:noProof/>
          <w:lang w:eastAsia="en-GB"/>
        </w:rPr>
        <mc:AlternateContent>
          <mc:Choice Requires="wps">
            <w:drawing>
              <wp:anchor distT="45720" distB="45720" distL="114300" distR="114300" simplePos="0" relativeHeight="251661312" behindDoc="0" locked="0" layoutInCell="1" allowOverlap="1" wp14:anchorId="4B03E615" wp14:editId="6F9E8932">
                <wp:simplePos x="0" y="0"/>
                <wp:positionH relativeFrom="margin">
                  <wp:align>right</wp:align>
                </wp:positionH>
                <wp:positionV relativeFrom="paragraph">
                  <wp:posOffset>1905</wp:posOffset>
                </wp:positionV>
                <wp:extent cx="1504950" cy="1647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47825"/>
                        </a:xfrm>
                        <a:prstGeom prst="rect">
                          <a:avLst/>
                        </a:prstGeom>
                        <a:solidFill>
                          <a:srgbClr val="FFFFFF"/>
                        </a:solidFill>
                        <a:ln w="9525">
                          <a:solidFill>
                            <a:srgbClr val="000000"/>
                          </a:solidFill>
                          <a:miter lim="800000"/>
                          <a:headEnd/>
                          <a:tailEnd/>
                        </a:ln>
                      </wps:spPr>
                      <wps:txbx>
                        <w:txbxContent>
                          <w:p w14:paraId="60B8C341" w14:textId="77777777" w:rsidR="00A311AD" w:rsidRDefault="00A311AD" w:rsidP="00A31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3E615" id="_x0000_s1027" type="#_x0000_t202" style="position:absolute;left:0;text-align:left;margin-left:67.3pt;margin-top:.15pt;width:118.5pt;height:12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">
                <v:textbox>
                  <w:txbxContent>
                    <w:p w14:paraId="60B8C341" w14:textId="77777777" w:rsidR="00A311AD" w:rsidRDefault="00A311AD" w:rsidP="00A311AD"/>
                  </w:txbxContent>
                </v:textbox>
                <w10:wrap anchorx="margin"/>
              </v:shape>
            </w:pict>
          </mc:Fallback>
        </mc:AlternateContent>
      </w:r>
      <w:r w:rsidR="00A8610E">
        <w:t>Father’s name</w:t>
      </w:r>
      <w:r w:rsidR="00A8610E">
        <w:tab/>
      </w:r>
      <w:r w:rsidR="00A8610E">
        <w:tab/>
      </w:r>
      <w:r w:rsidR="00A8610E">
        <w:tab/>
        <w:t>:</w:t>
      </w:r>
    </w:p>
    <w:p w14:paraId="39BA10BA" w14:textId="77777777" w:rsidR="00A8610E" w:rsidRDefault="00A8610E" w:rsidP="00A8610E">
      <w:pPr>
        <w:pStyle w:val="ListParagraph"/>
      </w:pPr>
      <w:r>
        <w:t>Mother’s name</w:t>
      </w:r>
      <w:r>
        <w:tab/>
      </w:r>
      <w:r>
        <w:tab/>
      </w:r>
      <w:r>
        <w:tab/>
        <w:t>:</w:t>
      </w:r>
    </w:p>
    <w:p w14:paraId="32208776" w14:textId="77777777" w:rsidR="00A8610E" w:rsidRDefault="00A8610E" w:rsidP="00A8610E">
      <w:pPr>
        <w:pStyle w:val="ListParagraph"/>
      </w:pPr>
      <w:r>
        <w:t>Religion</w:t>
      </w:r>
      <w:r>
        <w:tab/>
      </w:r>
      <w:r>
        <w:tab/>
      </w:r>
      <w:r>
        <w:tab/>
      </w:r>
      <w:r>
        <w:tab/>
        <w:t>:</w:t>
      </w:r>
    </w:p>
    <w:p w14:paraId="24F9962E" w14:textId="77777777" w:rsidR="00A8610E" w:rsidRDefault="00A8610E" w:rsidP="00A8610E">
      <w:pPr>
        <w:pStyle w:val="ListParagraph"/>
      </w:pPr>
      <w:r>
        <w:t>Village</w:t>
      </w:r>
      <w:r>
        <w:tab/>
      </w:r>
      <w:r>
        <w:tab/>
      </w:r>
      <w:r>
        <w:tab/>
      </w:r>
      <w:r>
        <w:tab/>
        <w:t>:</w:t>
      </w:r>
    </w:p>
    <w:p w14:paraId="16033429" w14:textId="77777777" w:rsidR="00A8610E" w:rsidRDefault="00A8610E" w:rsidP="00A8610E">
      <w:pPr>
        <w:pStyle w:val="ListParagraph"/>
      </w:pPr>
      <w:r>
        <w:t>Post office</w:t>
      </w:r>
      <w:r>
        <w:tab/>
      </w:r>
      <w:r>
        <w:tab/>
      </w:r>
      <w:r>
        <w:tab/>
        <w:t>:</w:t>
      </w:r>
    </w:p>
    <w:p w14:paraId="13F4CD62" w14:textId="77777777" w:rsidR="00A8610E" w:rsidRDefault="00A8610E" w:rsidP="00A8610E">
      <w:pPr>
        <w:pStyle w:val="ListParagraph"/>
      </w:pPr>
      <w:r>
        <w:t>Police s station</w:t>
      </w:r>
      <w:r>
        <w:tab/>
      </w:r>
      <w:r>
        <w:tab/>
      </w:r>
      <w:r>
        <w:tab/>
        <w:t>:</w:t>
      </w:r>
    </w:p>
    <w:p w14:paraId="3177DCD4" w14:textId="77777777" w:rsidR="00A8610E" w:rsidRDefault="00A8610E" w:rsidP="00A8610E">
      <w:pPr>
        <w:pStyle w:val="ListParagraph"/>
      </w:pPr>
      <w:proofErr w:type="spellStart"/>
      <w:r>
        <w:t>Upazila</w:t>
      </w:r>
      <w:proofErr w:type="spellEnd"/>
      <w:r>
        <w:tab/>
      </w:r>
      <w:r>
        <w:tab/>
      </w:r>
      <w:r>
        <w:tab/>
      </w:r>
      <w:r>
        <w:tab/>
        <w:t>:</w:t>
      </w:r>
    </w:p>
    <w:p w14:paraId="5E5F7BA5" w14:textId="77777777" w:rsidR="00A8610E" w:rsidRDefault="00A8610E" w:rsidP="00A8610E">
      <w:pPr>
        <w:pStyle w:val="ListParagraph"/>
      </w:pPr>
      <w:r>
        <w:t>District</w:t>
      </w:r>
      <w:r>
        <w:tab/>
      </w:r>
      <w:r>
        <w:tab/>
      </w:r>
      <w:r>
        <w:tab/>
      </w:r>
      <w:r>
        <w:tab/>
        <w:t>:</w:t>
      </w:r>
    </w:p>
    <w:p w14:paraId="10173F7D" w14:textId="77777777" w:rsidR="00A8610E" w:rsidRDefault="00A8610E" w:rsidP="00A8610E">
      <w:pPr>
        <w:pStyle w:val="ListParagraph"/>
      </w:pPr>
      <w:r>
        <w:t xml:space="preserve">Passport no. / National ID no. </w:t>
      </w:r>
      <w:r>
        <w:tab/>
        <w:t>:</w:t>
      </w:r>
    </w:p>
    <w:p w14:paraId="66EB4A04" w14:textId="77777777" w:rsidR="00A311AD" w:rsidRDefault="00A311AD" w:rsidP="00AF1C23">
      <w:pPr>
        <w:jc w:val="both"/>
      </w:pPr>
    </w:p>
    <w:p w14:paraId="6B8370B7" w14:textId="77777777" w:rsidR="00A311AD" w:rsidRDefault="00A311AD" w:rsidP="00AF1C23">
      <w:pPr>
        <w:pStyle w:val="ListParagraph"/>
        <w:numPr>
          <w:ilvl w:val="0"/>
          <w:numId w:val="1"/>
        </w:numPr>
        <w:jc w:val="both"/>
      </w:pPr>
      <w:r>
        <w:t>Passport particulars of the executant(s) of the power of attorney:</w:t>
      </w:r>
    </w:p>
    <w:p w14:paraId="2C880096" w14:textId="77777777" w:rsidR="00A311AD" w:rsidRDefault="00A311AD" w:rsidP="00AF1C23">
      <w:pPr>
        <w:pStyle w:val="ListParagraph"/>
        <w:jc w:val="both"/>
      </w:pPr>
    </w:p>
    <w:p w14:paraId="788B47BD" w14:textId="77777777" w:rsidR="00A311AD" w:rsidRDefault="00A311AD" w:rsidP="00AF1C23">
      <w:pPr>
        <w:pStyle w:val="ListParagraph"/>
        <w:numPr>
          <w:ilvl w:val="0"/>
          <w:numId w:val="1"/>
        </w:numPr>
        <w:jc w:val="both"/>
      </w:pPr>
      <w:r>
        <w:t xml:space="preserve">Purpose of the execution of special/general/irrevocable power by the executants &amp; details of power given and the full details of the execution liability &amp; activity of power: </w:t>
      </w:r>
    </w:p>
    <w:p w14:paraId="124C2848" w14:textId="77777777" w:rsidR="00A311AD" w:rsidRDefault="00A311AD" w:rsidP="00AF1C23">
      <w:pPr>
        <w:pStyle w:val="ListParagraph"/>
        <w:jc w:val="both"/>
      </w:pPr>
    </w:p>
    <w:p w14:paraId="0EB20722" w14:textId="77777777" w:rsidR="00A311AD" w:rsidRDefault="00A311AD" w:rsidP="00AF1C23">
      <w:pPr>
        <w:pStyle w:val="ListParagraph"/>
        <w:numPr>
          <w:ilvl w:val="0"/>
          <w:numId w:val="1"/>
        </w:numPr>
        <w:jc w:val="both"/>
      </w:pPr>
      <w:r>
        <w:t xml:space="preserve">Particulars relating to the right for submission of this power of attorney </w:t>
      </w:r>
      <w:r w:rsidR="00FB36B1">
        <w:t xml:space="preserve">before the concerned sub-register in Bangladesh for registry by the recipients(s): </w:t>
      </w:r>
    </w:p>
    <w:p w14:paraId="5EC866EF" w14:textId="77777777" w:rsidR="00FB36B1" w:rsidRDefault="00FB36B1" w:rsidP="00AF1C23">
      <w:pPr>
        <w:pStyle w:val="ListParagraph"/>
        <w:jc w:val="both"/>
      </w:pPr>
    </w:p>
    <w:p w14:paraId="4921D8E2" w14:textId="77777777" w:rsidR="00FB36B1" w:rsidRDefault="00FB36B1" w:rsidP="00AF1C23">
      <w:pPr>
        <w:pStyle w:val="ListParagraph"/>
        <w:numPr>
          <w:ilvl w:val="0"/>
          <w:numId w:val="1"/>
        </w:numPr>
        <w:jc w:val="both"/>
      </w:pPr>
      <w:r>
        <w:t xml:space="preserve">If this power of attorney is delegated for sale of immovable property, agreement of sale or mortgage deed in exchange of borrowed loan, its details with the description of the prepared plot or constructed plot or immovable property except development of land, details with description of schedule property. (In every respect stated the matter of section 52A of registration act) or </w:t>
      </w:r>
      <w:r w:rsidR="00480271">
        <w:t>in applicable manner the schedule description of property:</w:t>
      </w:r>
    </w:p>
    <w:p w14:paraId="328A2BD2" w14:textId="77777777" w:rsidR="00480271" w:rsidRDefault="00480271" w:rsidP="00480271">
      <w:pPr>
        <w:pStyle w:val="ListParagraph"/>
      </w:pPr>
    </w:p>
    <w:p w14:paraId="79BFE955" w14:textId="77777777" w:rsidR="00480271" w:rsidRDefault="00480271" w:rsidP="00480271">
      <w:pPr>
        <w:jc w:val="center"/>
      </w:pPr>
      <w:r>
        <w:t>Schedule of Land</w:t>
      </w:r>
    </w:p>
    <w:p w14:paraId="52675E1C" w14:textId="77777777" w:rsidR="00480271" w:rsidRDefault="00480271" w:rsidP="00480271">
      <w:pPr>
        <w:jc w:val="center"/>
      </w:pPr>
      <w:r>
        <w:t>District:</w:t>
      </w:r>
      <w:r>
        <w:tab/>
        <w:t xml:space="preserve">           P.S.             Sub-registry office:</w:t>
      </w:r>
      <w:r>
        <w:tab/>
        <w:t>Mouza:</w:t>
      </w:r>
      <w:r>
        <w:tab/>
        <w:t xml:space="preserve">         </w:t>
      </w:r>
      <w:proofErr w:type="spellStart"/>
      <w:r>
        <w:t>Previos</w:t>
      </w:r>
      <w:proofErr w:type="spellEnd"/>
      <w:r>
        <w:t xml:space="preserve"> J.L. No.        Present J.L. No.</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E71036" w14:paraId="08073747" w14:textId="77777777" w:rsidTr="00E71036">
        <w:tc>
          <w:tcPr>
            <w:tcW w:w="1288" w:type="dxa"/>
          </w:tcPr>
          <w:p w14:paraId="6292384E" w14:textId="77777777" w:rsidR="00E71036" w:rsidRDefault="00E71036" w:rsidP="00480271">
            <w:pPr>
              <w:jc w:val="center"/>
            </w:pPr>
            <w:r>
              <w:t>Serial No.</w:t>
            </w:r>
          </w:p>
        </w:tc>
        <w:tc>
          <w:tcPr>
            <w:tcW w:w="1288" w:type="dxa"/>
          </w:tcPr>
          <w:p w14:paraId="1E86E3E7" w14:textId="77777777" w:rsidR="00E71036" w:rsidRDefault="00E71036" w:rsidP="00480271">
            <w:pPr>
              <w:jc w:val="center"/>
            </w:pPr>
            <w:r>
              <w:t xml:space="preserve">S.A. </w:t>
            </w:r>
            <w:proofErr w:type="spellStart"/>
            <w:r>
              <w:t>Khatian</w:t>
            </w:r>
            <w:proofErr w:type="spellEnd"/>
            <w:r>
              <w:t xml:space="preserve"> No.</w:t>
            </w:r>
          </w:p>
        </w:tc>
        <w:tc>
          <w:tcPr>
            <w:tcW w:w="1288" w:type="dxa"/>
          </w:tcPr>
          <w:p w14:paraId="37E1C70C" w14:textId="77777777" w:rsidR="00E71036" w:rsidRDefault="009D6F88" w:rsidP="00480271">
            <w:pPr>
              <w:jc w:val="center"/>
            </w:pPr>
            <w:r>
              <w:t xml:space="preserve">B.S. </w:t>
            </w:r>
            <w:proofErr w:type="spellStart"/>
            <w:r>
              <w:t>Khatian</w:t>
            </w:r>
            <w:proofErr w:type="spellEnd"/>
            <w:r>
              <w:t xml:space="preserve"> No.</w:t>
            </w:r>
          </w:p>
        </w:tc>
        <w:tc>
          <w:tcPr>
            <w:tcW w:w="1288" w:type="dxa"/>
          </w:tcPr>
          <w:p w14:paraId="6B9DDEB0" w14:textId="77777777" w:rsidR="00E71036" w:rsidRDefault="009D6F88" w:rsidP="00480271">
            <w:pPr>
              <w:jc w:val="center"/>
            </w:pPr>
            <w:r>
              <w:t>S.A. Plot</w:t>
            </w:r>
          </w:p>
          <w:p w14:paraId="22750325" w14:textId="77777777" w:rsidR="009D6F88" w:rsidRDefault="009D6F88" w:rsidP="00480271">
            <w:pPr>
              <w:jc w:val="center"/>
            </w:pPr>
            <w:r>
              <w:t>No.</w:t>
            </w:r>
          </w:p>
        </w:tc>
        <w:tc>
          <w:tcPr>
            <w:tcW w:w="1288" w:type="dxa"/>
          </w:tcPr>
          <w:p w14:paraId="7E0669FF" w14:textId="77777777" w:rsidR="00E71036" w:rsidRDefault="009D6F88" w:rsidP="00480271">
            <w:pPr>
              <w:jc w:val="center"/>
            </w:pPr>
            <w:r>
              <w:t>B.S. Plot No.</w:t>
            </w:r>
          </w:p>
        </w:tc>
        <w:tc>
          <w:tcPr>
            <w:tcW w:w="1288" w:type="dxa"/>
          </w:tcPr>
          <w:p w14:paraId="571D4762" w14:textId="77777777" w:rsidR="00E71036" w:rsidRDefault="009D6F88" w:rsidP="00480271">
            <w:pPr>
              <w:jc w:val="center"/>
            </w:pPr>
            <w:r>
              <w:t>Total Area</w:t>
            </w:r>
          </w:p>
        </w:tc>
        <w:tc>
          <w:tcPr>
            <w:tcW w:w="1288" w:type="dxa"/>
          </w:tcPr>
          <w:p w14:paraId="19485C3C" w14:textId="77777777" w:rsidR="00E71036" w:rsidRDefault="009D6F88" w:rsidP="00480271">
            <w:pPr>
              <w:jc w:val="center"/>
            </w:pPr>
            <w:r>
              <w:t>Class Land</w:t>
            </w:r>
          </w:p>
        </w:tc>
      </w:tr>
      <w:tr w:rsidR="00E71036" w14:paraId="2F1159B3" w14:textId="77777777" w:rsidTr="00E71036">
        <w:tc>
          <w:tcPr>
            <w:tcW w:w="1288" w:type="dxa"/>
          </w:tcPr>
          <w:p w14:paraId="17E04B3A" w14:textId="77777777" w:rsidR="00E71036" w:rsidRDefault="00E71036" w:rsidP="00480271">
            <w:pPr>
              <w:jc w:val="center"/>
            </w:pPr>
          </w:p>
        </w:tc>
        <w:tc>
          <w:tcPr>
            <w:tcW w:w="1288" w:type="dxa"/>
          </w:tcPr>
          <w:p w14:paraId="12B2BEE6" w14:textId="77777777" w:rsidR="00E71036" w:rsidRDefault="00E71036" w:rsidP="00480271">
            <w:pPr>
              <w:jc w:val="center"/>
            </w:pPr>
          </w:p>
        </w:tc>
        <w:tc>
          <w:tcPr>
            <w:tcW w:w="1288" w:type="dxa"/>
          </w:tcPr>
          <w:p w14:paraId="6E523453" w14:textId="77777777" w:rsidR="00E71036" w:rsidRDefault="00E71036" w:rsidP="00480271">
            <w:pPr>
              <w:jc w:val="center"/>
            </w:pPr>
          </w:p>
        </w:tc>
        <w:tc>
          <w:tcPr>
            <w:tcW w:w="1288" w:type="dxa"/>
          </w:tcPr>
          <w:p w14:paraId="62AE4BE3" w14:textId="77777777" w:rsidR="00E71036" w:rsidRDefault="00E71036" w:rsidP="00480271">
            <w:pPr>
              <w:jc w:val="center"/>
            </w:pPr>
          </w:p>
        </w:tc>
        <w:tc>
          <w:tcPr>
            <w:tcW w:w="1288" w:type="dxa"/>
          </w:tcPr>
          <w:p w14:paraId="53A2277E" w14:textId="77777777" w:rsidR="00E71036" w:rsidRDefault="00E71036" w:rsidP="00480271">
            <w:pPr>
              <w:jc w:val="center"/>
            </w:pPr>
          </w:p>
        </w:tc>
        <w:tc>
          <w:tcPr>
            <w:tcW w:w="1288" w:type="dxa"/>
          </w:tcPr>
          <w:p w14:paraId="0ED1F96C" w14:textId="77777777" w:rsidR="00E71036" w:rsidRDefault="00E71036" w:rsidP="00480271">
            <w:pPr>
              <w:jc w:val="center"/>
            </w:pPr>
          </w:p>
        </w:tc>
        <w:tc>
          <w:tcPr>
            <w:tcW w:w="1288" w:type="dxa"/>
          </w:tcPr>
          <w:p w14:paraId="285A663F" w14:textId="77777777" w:rsidR="00E71036" w:rsidRDefault="00E71036" w:rsidP="00480271">
            <w:pPr>
              <w:jc w:val="center"/>
            </w:pPr>
          </w:p>
        </w:tc>
      </w:tr>
      <w:tr w:rsidR="00E71036" w14:paraId="46322CD9" w14:textId="77777777" w:rsidTr="00E71036">
        <w:tc>
          <w:tcPr>
            <w:tcW w:w="1288" w:type="dxa"/>
          </w:tcPr>
          <w:p w14:paraId="47AB0790" w14:textId="77777777" w:rsidR="00E71036" w:rsidRDefault="00E71036" w:rsidP="00480271">
            <w:pPr>
              <w:jc w:val="center"/>
            </w:pPr>
          </w:p>
        </w:tc>
        <w:tc>
          <w:tcPr>
            <w:tcW w:w="1288" w:type="dxa"/>
          </w:tcPr>
          <w:p w14:paraId="074DE97F" w14:textId="77777777" w:rsidR="00E71036" w:rsidRDefault="00E71036" w:rsidP="00480271">
            <w:pPr>
              <w:jc w:val="center"/>
            </w:pPr>
          </w:p>
        </w:tc>
        <w:tc>
          <w:tcPr>
            <w:tcW w:w="1288" w:type="dxa"/>
          </w:tcPr>
          <w:p w14:paraId="530359DE" w14:textId="77777777" w:rsidR="00E71036" w:rsidRDefault="00E71036" w:rsidP="00480271">
            <w:pPr>
              <w:jc w:val="center"/>
            </w:pPr>
          </w:p>
        </w:tc>
        <w:tc>
          <w:tcPr>
            <w:tcW w:w="1288" w:type="dxa"/>
          </w:tcPr>
          <w:p w14:paraId="429B8459" w14:textId="77777777" w:rsidR="00E71036" w:rsidRDefault="00E71036" w:rsidP="00480271">
            <w:pPr>
              <w:jc w:val="center"/>
            </w:pPr>
          </w:p>
        </w:tc>
        <w:tc>
          <w:tcPr>
            <w:tcW w:w="1288" w:type="dxa"/>
          </w:tcPr>
          <w:p w14:paraId="633116FB" w14:textId="77777777" w:rsidR="00E71036" w:rsidRDefault="00E71036" w:rsidP="00480271">
            <w:pPr>
              <w:jc w:val="center"/>
            </w:pPr>
          </w:p>
        </w:tc>
        <w:tc>
          <w:tcPr>
            <w:tcW w:w="1288" w:type="dxa"/>
          </w:tcPr>
          <w:p w14:paraId="6D4B946A" w14:textId="77777777" w:rsidR="00E71036" w:rsidRDefault="00E71036" w:rsidP="00480271">
            <w:pPr>
              <w:jc w:val="center"/>
            </w:pPr>
          </w:p>
        </w:tc>
        <w:tc>
          <w:tcPr>
            <w:tcW w:w="1288" w:type="dxa"/>
          </w:tcPr>
          <w:p w14:paraId="0789A2AB" w14:textId="77777777" w:rsidR="00E71036" w:rsidRDefault="00E71036" w:rsidP="00480271">
            <w:pPr>
              <w:jc w:val="center"/>
            </w:pPr>
          </w:p>
        </w:tc>
      </w:tr>
      <w:tr w:rsidR="00E71036" w14:paraId="57A28FAB" w14:textId="77777777" w:rsidTr="00E71036">
        <w:tc>
          <w:tcPr>
            <w:tcW w:w="1288" w:type="dxa"/>
          </w:tcPr>
          <w:p w14:paraId="0DEF598D" w14:textId="77777777" w:rsidR="00E71036" w:rsidRDefault="00E71036" w:rsidP="00480271">
            <w:pPr>
              <w:jc w:val="center"/>
            </w:pPr>
          </w:p>
        </w:tc>
        <w:tc>
          <w:tcPr>
            <w:tcW w:w="1288" w:type="dxa"/>
          </w:tcPr>
          <w:p w14:paraId="324B2C19" w14:textId="77777777" w:rsidR="00E71036" w:rsidRDefault="00E71036" w:rsidP="00480271">
            <w:pPr>
              <w:jc w:val="center"/>
            </w:pPr>
          </w:p>
        </w:tc>
        <w:tc>
          <w:tcPr>
            <w:tcW w:w="1288" w:type="dxa"/>
          </w:tcPr>
          <w:p w14:paraId="08E78590" w14:textId="77777777" w:rsidR="00E71036" w:rsidRDefault="00E71036" w:rsidP="00480271">
            <w:pPr>
              <w:jc w:val="center"/>
            </w:pPr>
          </w:p>
        </w:tc>
        <w:tc>
          <w:tcPr>
            <w:tcW w:w="1288" w:type="dxa"/>
          </w:tcPr>
          <w:p w14:paraId="34FBADEB" w14:textId="77777777" w:rsidR="00E71036" w:rsidRDefault="00E71036" w:rsidP="00480271">
            <w:pPr>
              <w:jc w:val="center"/>
            </w:pPr>
          </w:p>
        </w:tc>
        <w:tc>
          <w:tcPr>
            <w:tcW w:w="1288" w:type="dxa"/>
          </w:tcPr>
          <w:p w14:paraId="364BEA96" w14:textId="77777777" w:rsidR="00E71036" w:rsidRDefault="00E71036" w:rsidP="00480271">
            <w:pPr>
              <w:jc w:val="center"/>
            </w:pPr>
          </w:p>
        </w:tc>
        <w:tc>
          <w:tcPr>
            <w:tcW w:w="1288" w:type="dxa"/>
          </w:tcPr>
          <w:p w14:paraId="19734AA5" w14:textId="77777777" w:rsidR="00E71036" w:rsidRDefault="00E71036" w:rsidP="00480271">
            <w:pPr>
              <w:jc w:val="center"/>
            </w:pPr>
          </w:p>
        </w:tc>
        <w:tc>
          <w:tcPr>
            <w:tcW w:w="1288" w:type="dxa"/>
          </w:tcPr>
          <w:p w14:paraId="770360B9" w14:textId="77777777" w:rsidR="00E71036" w:rsidRDefault="00E71036" w:rsidP="00480271">
            <w:pPr>
              <w:jc w:val="center"/>
            </w:pPr>
          </w:p>
        </w:tc>
      </w:tr>
    </w:tbl>
    <w:p w14:paraId="126E73B5" w14:textId="77777777" w:rsidR="009D6F88" w:rsidRDefault="009D6F88" w:rsidP="00AF1C23">
      <w:pPr>
        <w:jc w:val="both"/>
      </w:pPr>
    </w:p>
    <w:p w14:paraId="673E1FB8" w14:textId="04BD834B" w:rsidR="003E3BD0" w:rsidRDefault="003E3BD0" w:rsidP="00AF1C23">
      <w:pPr>
        <w:jc w:val="both"/>
      </w:pPr>
    </w:p>
    <w:p w14:paraId="48A533B5" w14:textId="77777777" w:rsidR="003E3BD0" w:rsidRDefault="003E3BD0" w:rsidP="00AF1C23">
      <w:pPr>
        <w:jc w:val="both"/>
      </w:pPr>
    </w:p>
    <w:p w14:paraId="4B689BF2" w14:textId="77777777" w:rsidR="003E3BD0" w:rsidRDefault="003E3BD0" w:rsidP="00AF1C23">
      <w:pPr>
        <w:jc w:val="both"/>
      </w:pPr>
    </w:p>
    <w:p w14:paraId="5985E02A" w14:textId="77777777" w:rsidR="003E3BD0" w:rsidRDefault="003E3BD0" w:rsidP="00AF1C23">
      <w:pPr>
        <w:jc w:val="both"/>
      </w:pPr>
    </w:p>
    <w:p w14:paraId="60FA5058" w14:textId="77777777" w:rsidR="003E3BD0" w:rsidRDefault="003E3BD0" w:rsidP="00AF1C23">
      <w:pPr>
        <w:jc w:val="both"/>
      </w:pPr>
    </w:p>
    <w:p w14:paraId="166E92FB" w14:textId="77777777" w:rsidR="003E3BD0" w:rsidRDefault="003E3BD0" w:rsidP="00AF1C23">
      <w:pPr>
        <w:jc w:val="both"/>
      </w:pPr>
    </w:p>
    <w:p w14:paraId="32599F67" w14:textId="77777777" w:rsidR="00AF1C23" w:rsidRDefault="00AF1C23" w:rsidP="00AF1C23">
      <w:pPr>
        <w:pStyle w:val="ListParagraph"/>
        <w:numPr>
          <w:ilvl w:val="0"/>
          <w:numId w:val="1"/>
        </w:numPr>
        <w:jc w:val="both"/>
      </w:pPr>
      <w:r>
        <w:t xml:space="preserve">If any power delegated for development of land, after completion of proposed land development acts. Out of it which share of plot, building and as sale seize the attorney have got the right to sale or transfer: </w:t>
      </w:r>
    </w:p>
    <w:p w14:paraId="3344F22F" w14:textId="77777777" w:rsidR="00AF1C23" w:rsidRDefault="00AF1C23" w:rsidP="00AF1C23">
      <w:pPr>
        <w:jc w:val="both"/>
      </w:pPr>
    </w:p>
    <w:p w14:paraId="43198DB5" w14:textId="1688BA4C" w:rsidR="009F5B78" w:rsidRDefault="00AF1C23" w:rsidP="009F5B78">
      <w:pPr>
        <w:pStyle w:val="ListParagraph"/>
        <w:numPr>
          <w:ilvl w:val="0"/>
          <w:numId w:val="1"/>
        </w:numPr>
        <w:jc w:val="both"/>
      </w:pPr>
      <w:r>
        <w:t>The estimated value of property according to section 2(2) of rules:</w:t>
      </w:r>
    </w:p>
    <w:p w14:paraId="189DF4BF" w14:textId="77777777" w:rsidR="00AF1C23" w:rsidRDefault="00AF1C23" w:rsidP="00AF1C23">
      <w:pPr>
        <w:pStyle w:val="ListParagraph"/>
      </w:pPr>
    </w:p>
    <w:p w14:paraId="7EC30266" w14:textId="3847B5D6" w:rsidR="00AF1C23" w:rsidRDefault="009F5B78" w:rsidP="00AF1C23">
      <w:pPr>
        <w:pStyle w:val="ListParagraph"/>
        <w:numPr>
          <w:ilvl w:val="0"/>
          <w:numId w:val="1"/>
        </w:numPr>
        <w:jc w:val="both"/>
      </w:pPr>
      <w:r>
        <w:t>If t</w:t>
      </w:r>
      <w:r w:rsidR="00AF1C23">
        <w:t xml:space="preserve">he power recipient have receive any money or if any financial transaction has been done then it’s details (if applicable): </w:t>
      </w:r>
    </w:p>
    <w:p w14:paraId="1A3FFA0B" w14:textId="77777777" w:rsidR="00AF1C23" w:rsidRDefault="00AF1C23" w:rsidP="00AF1C23">
      <w:pPr>
        <w:pStyle w:val="ListParagraph"/>
      </w:pPr>
    </w:p>
    <w:p w14:paraId="23683C8F" w14:textId="77777777" w:rsidR="00C75D58" w:rsidRDefault="00C75D58" w:rsidP="00AF1C23">
      <w:pPr>
        <w:pStyle w:val="ListParagraph"/>
        <w:numPr>
          <w:ilvl w:val="0"/>
          <w:numId w:val="1"/>
        </w:numPr>
        <w:jc w:val="both"/>
      </w:pPr>
      <w:r>
        <w:t xml:space="preserve">Financial liability &amp; responsibility, if any, it’s details: </w:t>
      </w:r>
    </w:p>
    <w:p w14:paraId="70E7F524" w14:textId="77777777" w:rsidR="00C75D58" w:rsidRDefault="00C75D58" w:rsidP="00C75D58">
      <w:pPr>
        <w:pStyle w:val="ListParagraph"/>
      </w:pPr>
    </w:p>
    <w:p w14:paraId="0DB452F4" w14:textId="77777777" w:rsidR="00C75D58" w:rsidRDefault="00C75D58" w:rsidP="00AF1C23">
      <w:pPr>
        <w:pStyle w:val="ListParagraph"/>
        <w:numPr>
          <w:ilvl w:val="0"/>
          <w:numId w:val="1"/>
        </w:numPr>
        <w:jc w:val="both"/>
      </w:pPr>
      <w:r>
        <w:t xml:space="preserve">Limits of terms for utilize of the delegated power given, if any: </w:t>
      </w:r>
    </w:p>
    <w:p w14:paraId="59DF0B45" w14:textId="77777777" w:rsidR="00C75D58" w:rsidRDefault="00C75D58" w:rsidP="00C75D58">
      <w:pPr>
        <w:pStyle w:val="ListParagraph"/>
      </w:pPr>
    </w:p>
    <w:p w14:paraId="5CC02B7C" w14:textId="76DD56CB" w:rsidR="00AF1C23" w:rsidRDefault="00C75D58" w:rsidP="00AF1C23">
      <w:pPr>
        <w:pStyle w:val="ListParagraph"/>
        <w:numPr>
          <w:ilvl w:val="0"/>
          <w:numId w:val="1"/>
        </w:numPr>
        <w:jc w:val="both"/>
      </w:pPr>
      <w:r>
        <w:t>If the number of the executants of power are more</w:t>
      </w:r>
      <w:r w:rsidR="00D012FA">
        <w:t xml:space="preserve"> than one or they have given pow</w:t>
      </w:r>
      <w:r>
        <w:t>er separately, it’s details</w:t>
      </w:r>
      <w:r w:rsidR="00D012FA">
        <w:t xml:space="preserve">; and if the number of appointed attorney are more than one then whether they have been empowered to execute jointly or separately or both, it’s details: </w:t>
      </w:r>
    </w:p>
    <w:p w14:paraId="53511095" w14:textId="77777777" w:rsidR="00C75D58" w:rsidRDefault="00C75D58" w:rsidP="00C75D58">
      <w:pPr>
        <w:pStyle w:val="ListParagraph"/>
      </w:pPr>
    </w:p>
    <w:p w14:paraId="67F60A7B" w14:textId="77777777" w:rsidR="00C75D58" w:rsidRDefault="00C75D58" w:rsidP="00AF1C23">
      <w:pPr>
        <w:pStyle w:val="ListParagraph"/>
        <w:numPr>
          <w:ilvl w:val="0"/>
          <w:numId w:val="1"/>
        </w:numPr>
        <w:jc w:val="both"/>
      </w:pPr>
      <w:r>
        <w:t xml:space="preserve">Any other information or specific condition that reflect the motive of parties, in applicable manner: </w:t>
      </w:r>
    </w:p>
    <w:p w14:paraId="64FCEF2B" w14:textId="77777777" w:rsidR="00C75D58" w:rsidRDefault="00C75D58" w:rsidP="00C75D58">
      <w:pPr>
        <w:pStyle w:val="ListParagraph"/>
      </w:pPr>
    </w:p>
    <w:p w14:paraId="56702055" w14:textId="102DE70E" w:rsidR="00C75D58" w:rsidRDefault="00C75D58" w:rsidP="00AF1C23">
      <w:pPr>
        <w:pStyle w:val="ListParagraph"/>
        <w:numPr>
          <w:ilvl w:val="0"/>
          <w:numId w:val="1"/>
        </w:numPr>
        <w:jc w:val="both"/>
      </w:pPr>
      <w:r>
        <w:t>Name &amp; signature of the execu</w:t>
      </w:r>
      <w:r w:rsidR="00B06C56">
        <w:t>tant(s) of power of attorney:</w:t>
      </w:r>
    </w:p>
    <w:p w14:paraId="6654E1AB" w14:textId="77777777" w:rsidR="00B06C56" w:rsidRDefault="00B06C56" w:rsidP="00B06C56">
      <w:pPr>
        <w:pStyle w:val="ListParagraph"/>
      </w:pPr>
    </w:p>
    <w:p w14:paraId="6958D69B" w14:textId="3FDB797B" w:rsidR="00B06C56" w:rsidRDefault="00B06C56" w:rsidP="00B06C56">
      <w:pPr>
        <w:pStyle w:val="ListParagraph"/>
        <w:jc w:val="both"/>
      </w:pPr>
      <w:r>
        <w:t>Name 1)</w:t>
      </w:r>
      <w:r>
        <w:tab/>
      </w:r>
      <w:r>
        <w:tab/>
      </w:r>
      <w:r>
        <w:tab/>
      </w:r>
      <w:r>
        <w:tab/>
      </w:r>
      <w:r>
        <w:tab/>
        <w:t xml:space="preserve">Signature: </w:t>
      </w:r>
    </w:p>
    <w:p w14:paraId="49A70744" w14:textId="77777777" w:rsidR="006D2496" w:rsidRDefault="006D2496" w:rsidP="006D2496"/>
    <w:p w14:paraId="63A85987" w14:textId="135E32D9" w:rsidR="006D2496" w:rsidRDefault="00767B1A" w:rsidP="006D2496">
      <w:pPr>
        <w:pStyle w:val="ListParagraph"/>
        <w:numPr>
          <w:ilvl w:val="0"/>
          <w:numId w:val="1"/>
        </w:numPr>
      </w:pPr>
      <w:r>
        <w:t xml:space="preserve">Name, identity, seal and signature </w:t>
      </w:r>
      <w:r w:rsidR="006D2496">
        <w:t xml:space="preserve"> of advocate/ solicitor/ </w:t>
      </w:r>
      <w:r>
        <w:t>person who prepared this power of attorney document (if applicable):</w:t>
      </w:r>
    </w:p>
    <w:p w14:paraId="63994C2E" w14:textId="77777777" w:rsidR="00B06C56" w:rsidRDefault="00B06C56" w:rsidP="00B06C56">
      <w:pPr>
        <w:jc w:val="both"/>
      </w:pPr>
    </w:p>
    <w:p w14:paraId="14459F55" w14:textId="4B2E560E" w:rsidR="00B06C56" w:rsidRDefault="00B06C56" w:rsidP="00B06C56">
      <w:pPr>
        <w:pStyle w:val="ListParagraph"/>
        <w:numPr>
          <w:ilvl w:val="0"/>
          <w:numId w:val="1"/>
        </w:numPr>
        <w:jc w:val="both"/>
      </w:pPr>
      <w:r>
        <w:t>Affidavit on behalf of executant(s) of power of attorney in applicable manner:</w:t>
      </w:r>
    </w:p>
    <w:p w14:paraId="557A03C6" w14:textId="77777777" w:rsidR="00B06C56" w:rsidRDefault="00B06C56" w:rsidP="00B06C56">
      <w:pPr>
        <w:jc w:val="both"/>
      </w:pPr>
    </w:p>
    <w:p w14:paraId="1053CC97" w14:textId="568824CC" w:rsidR="009F5B78" w:rsidRDefault="00B06C56" w:rsidP="00B06C56">
      <w:pPr>
        <w:pStyle w:val="ListParagraph"/>
        <w:numPr>
          <w:ilvl w:val="0"/>
          <w:numId w:val="1"/>
        </w:numPr>
        <w:jc w:val="both"/>
      </w:pPr>
      <w:r>
        <w:t xml:space="preserve">Name of concerned, designation with seal &amp; signature with date (of Bangladesh embassy): </w:t>
      </w:r>
    </w:p>
    <w:p w14:paraId="3FF8989A" w14:textId="13C76F1B" w:rsidR="009F5B78" w:rsidRDefault="009F5B78" w:rsidP="009F5B78"/>
    <w:p w14:paraId="64FE21A5" w14:textId="045D91AF" w:rsidR="00B06C56" w:rsidRPr="009F5B78" w:rsidRDefault="009F5B78" w:rsidP="009F5B78">
      <w:pPr>
        <w:tabs>
          <w:tab w:val="left" w:pos="1575"/>
        </w:tabs>
      </w:pPr>
      <w:r>
        <w:tab/>
      </w:r>
    </w:p>
    <w:sectPr w:rsidR="00B06C56" w:rsidRPr="009F5B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8007" w14:textId="77777777" w:rsidR="00B10450" w:rsidRDefault="00B10450" w:rsidP="009F5B78">
      <w:pPr>
        <w:spacing w:after="0" w:line="240" w:lineRule="auto"/>
      </w:pPr>
      <w:r>
        <w:separator/>
      </w:r>
    </w:p>
  </w:endnote>
  <w:endnote w:type="continuationSeparator" w:id="0">
    <w:p w14:paraId="1DD46AD7" w14:textId="77777777" w:rsidR="00B10450" w:rsidRDefault="00B10450" w:rsidP="009F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70858"/>
      <w:docPartObj>
        <w:docPartGallery w:val="Page Numbers (Bottom of Page)"/>
        <w:docPartUnique/>
      </w:docPartObj>
    </w:sdtPr>
    <w:sdtEndPr>
      <w:rPr>
        <w:color w:val="7F7F7F" w:themeColor="background1" w:themeShade="7F"/>
        <w:spacing w:val="60"/>
      </w:rPr>
    </w:sdtEndPr>
    <w:sdtContent>
      <w:p w14:paraId="3757BCF8" w14:textId="62F16E42" w:rsidR="009F5B78" w:rsidRDefault="009F5B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3491" w:rsidRPr="00473491">
          <w:rPr>
            <w:b/>
            <w:bCs/>
            <w:noProof/>
          </w:rPr>
          <w:t>3</w:t>
        </w:r>
        <w:r>
          <w:rPr>
            <w:b/>
            <w:bCs/>
            <w:noProof/>
          </w:rPr>
          <w:fldChar w:fldCharType="end"/>
        </w:r>
        <w:r>
          <w:rPr>
            <w:b/>
            <w:bCs/>
          </w:rPr>
          <w:t xml:space="preserve"> | </w:t>
        </w:r>
        <w:r>
          <w:rPr>
            <w:color w:val="7F7F7F" w:themeColor="background1" w:themeShade="7F"/>
            <w:spacing w:val="60"/>
          </w:rPr>
          <w:t>Page</w:t>
        </w:r>
      </w:p>
    </w:sdtContent>
  </w:sdt>
  <w:p w14:paraId="0225EC45" w14:textId="77777777" w:rsidR="009F5B78" w:rsidRDefault="009F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21A5" w14:textId="77777777" w:rsidR="00B10450" w:rsidRDefault="00B10450" w:rsidP="009F5B78">
      <w:pPr>
        <w:spacing w:after="0" w:line="240" w:lineRule="auto"/>
      </w:pPr>
      <w:r>
        <w:separator/>
      </w:r>
    </w:p>
  </w:footnote>
  <w:footnote w:type="continuationSeparator" w:id="0">
    <w:p w14:paraId="41BE4D06" w14:textId="77777777" w:rsidR="00B10450" w:rsidRDefault="00B10450" w:rsidP="009F5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05C"/>
    <w:multiLevelType w:val="hybridMultilevel"/>
    <w:tmpl w:val="AB824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048AD"/>
    <w:multiLevelType w:val="hybridMultilevel"/>
    <w:tmpl w:val="4044DED0"/>
    <w:lvl w:ilvl="0" w:tplc="9EDE4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7EwNDIwN7U0MDJQ0lEKTi0uzszPAykwqgUARDBNCiwAAAA="/>
  </w:docVars>
  <w:rsids>
    <w:rsidRoot w:val="00931F73"/>
    <w:rsid w:val="00377FBF"/>
    <w:rsid w:val="003B222F"/>
    <w:rsid w:val="003E3BD0"/>
    <w:rsid w:val="00473491"/>
    <w:rsid w:val="00480271"/>
    <w:rsid w:val="006D2496"/>
    <w:rsid w:val="00767B1A"/>
    <w:rsid w:val="00931F73"/>
    <w:rsid w:val="00941CBF"/>
    <w:rsid w:val="009D6F88"/>
    <w:rsid w:val="009F5B78"/>
    <w:rsid w:val="00A311AD"/>
    <w:rsid w:val="00A8610E"/>
    <w:rsid w:val="00AF1C23"/>
    <w:rsid w:val="00B06C56"/>
    <w:rsid w:val="00B10450"/>
    <w:rsid w:val="00C75D58"/>
    <w:rsid w:val="00CC599A"/>
    <w:rsid w:val="00CF3684"/>
    <w:rsid w:val="00D012FA"/>
    <w:rsid w:val="00E71036"/>
    <w:rsid w:val="00F94EAD"/>
    <w:rsid w:val="00FB36B1"/>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BF8D"/>
  <w15:chartTrackingRefBased/>
  <w15:docId w15:val="{117A7973-B92E-4E47-9704-A23DF1DF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CBF"/>
    <w:pPr>
      <w:ind w:left="720"/>
      <w:contextualSpacing/>
    </w:pPr>
  </w:style>
  <w:style w:type="paragraph" w:styleId="Header">
    <w:name w:val="header"/>
    <w:basedOn w:val="Normal"/>
    <w:link w:val="HeaderChar"/>
    <w:uiPriority w:val="99"/>
    <w:unhideWhenUsed/>
    <w:rsid w:val="009F5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B78"/>
  </w:style>
  <w:style w:type="paragraph" w:styleId="Footer">
    <w:name w:val="footer"/>
    <w:basedOn w:val="Normal"/>
    <w:link w:val="FooterChar"/>
    <w:uiPriority w:val="99"/>
    <w:unhideWhenUsed/>
    <w:rsid w:val="009F5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B78"/>
  </w:style>
  <w:style w:type="paragraph" w:styleId="BalloonText">
    <w:name w:val="Balloon Text"/>
    <w:basedOn w:val="Normal"/>
    <w:link w:val="BalloonTextChar"/>
    <w:uiPriority w:val="99"/>
    <w:semiHidden/>
    <w:unhideWhenUsed/>
    <w:rsid w:val="006D2496"/>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6D2496"/>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Ishtiaq Akbar</dc:creator>
  <cp:keywords/>
  <dc:description/>
  <cp:lastModifiedBy>Ishtiaq Akbar</cp:lastModifiedBy>
  <cp:revision>2</cp:revision>
  <cp:lastPrinted>2019-03-20T12:27:00Z</cp:lastPrinted>
  <dcterms:created xsi:type="dcterms:W3CDTF">2022-01-28T13:30:00Z</dcterms:created>
  <dcterms:modified xsi:type="dcterms:W3CDTF">2022-01-28T13:30:00Z</dcterms:modified>
</cp:coreProperties>
</file>